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00" w:rsidRPr="00536300" w:rsidRDefault="007B70B8" w:rsidP="00D9538E">
      <w:pPr>
        <w:shd w:val="clear" w:color="auto" w:fill="FFFFFF"/>
        <w:spacing w:after="0" w:line="240" w:lineRule="auto"/>
        <w:jc w:val="center"/>
        <w:rPr>
          <w:rFonts w:ascii="Arial" w:eastAsia="Times New Roman" w:hAnsi="Arial" w:cs="Arial"/>
          <w:b/>
          <w:bCs/>
          <w:color w:val="222222"/>
          <w:sz w:val="24"/>
          <w:szCs w:val="24"/>
          <w:lang w:eastAsia="nl-NL"/>
        </w:rPr>
      </w:pPr>
      <w:r w:rsidRPr="00536300">
        <w:rPr>
          <w:rFonts w:ascii="Arial" w:eastAsia="Times New Roman" w:hAnsi="Arial" w:cs="Arial"/>
          <w:b/>
          <w:bCs/>
          <w:color w:val="222222"/>
          <w:sz w:val="24"/>
          <w:szCs w:val="24"/>
          <w:lang w:eastAsia="nl-NL"/>
        </w:rPr>
        <w:t xml:space="preserve">Algemene Voorwaarden </w:t>
      </w:r>
    </w:p>
    <w:p w:rsidR="007B70B8" w:rsidRPr="00536300" w:rsidRDefault="007B70B8" w:rsidP="00D9538E">
      <w:pPr>
        <w:shd w:val="clear" w:color="auto" w:fill="FFFFFF"/>
        <w:spacing w:after="0" w:line="240" w:lineRule="auto"/>
        <w:jc w:val="center"/>
        <w:rPr>
          <w:rFonts w:ascii="Arial" w:eastAsia="Times New Roman" w:hAnsi="Arial" w:cs="Arial"/>
          <w:b/>
          <w:bCs/>
          <w:color w:val="222222"/>
          <w:sz w:val="24"/>
          <w:szCs w:val="24"/>
          <w:lang w:eastAsia="nl-NL"/>
        </w:rPr>
      </w:pPr>
      <w:r w:rsidRPr="00536300">
        <w:rPr>
          <w:rFonts w:ascii="Arial" w:eastAsia="Times New Roman" w:hAnsi="Arial" w:cs="Arial"/>
          <w:b/>
          <w:bCs/>
          <w:color w:val="222222"/>
          <w:sz w:val="24"/>
          <w:szCs w:val="24"/>
          <w:lang w:eastAsia="nl-NL"/>
        </w:rPr>
        <w:t>HydroDogs</w:t>
      </w:r>
    </w:p>
    <w:p w:rsidR="00536300" w:rsidRPr="00536300" w:rsidRDefault="00536300" w:rsidP="00D9538E">
      <w:pPr>
        <w:shd w:val="clear" w:color="auto" w:fill="FFFFFF"/>
        <w:spacing w:after="0" w:line="240" w:lineRule="auto"/>
        <w:jc w:val="center"/>
        <w:rPr>
          <w:rFonts w:ascii="Arial" w:eastAsia="Times New Roman" w:hAnsi="Arial" w:cs="Arial"/>
          <w:b/>
          <w:bCs/>
          <w:color w:val="222222"/>
          <w:sz w:val="24"/>
          <w:szCs w:val="24"/>
          <w:lang w:eastAsia="nl-NL"/>
        </w:rPr>
      </w:pPr>
    </w:p>
    <w:p w:rsidR="00536300" w:rsidRPr="00536300" w:rsidRDefault="00536300" w:rsidP="00D9538E">
      <w:pPr>
        <w:shd w:val="clear" w:color="auto" w:fill="FFFFFF"/>
        <w:spacing w:after="0" w:line="240" w:lineRule="auto"/>
        <w:jc w:val="center"/>
        <w:rPr>
          <w:rFonts w:ascii="Arial" w:eastAsia="Times New Roman" w:hAnsi="Arial" w:cs="Arial"/>
          <w:b/>
          <w:bCs/>
          <w:color w:val="222222"/>
          <w:sz w:val="24"/>
          <w:szCs w:val="24"/>
          <w:lang w:eastAsia="nl-NL"/>
        </w:rPr>
      </w:pPr>
    </w:p>
    <w:p w:rsidR="00536300" w:rsidRPr="00536300" w:rsidRDefault="00536300" w:rsidP="00536300">
      <w:pPr>
        <w:pStyle w:val="Lijstalinea"/>
        <w:numPr>
          <w:ilvl w:val="0"/>
          <w:numId w:val="2"/>
        </w:numPr>
        <w:shd w:val="clear" w:color="auto" w:fill="FFFFFF"/>
        <w:spacing w:after="0" w:line="240" w:lineRule="auto"/>
        <w:rPr>
          <w:rFonts w:ascii="Arial" w:eastAsia="Times New Roman" w:hAnsi="Arial" w:cs="Arial"/>
          <w:b/>
          <w:bCs/>
          <w:color w:val="222222"/>
          <w:lang w:eastAsia="nl-NL"/>
        </w:rPr>
      </w:pPr>
      <w:r w:rsidRPr="00536300">
        <w:rPr>
          <w:rFonts w:ascii="Arial" w:eastAsia="Times New Roman" w:hAnsi="Arial" w:cs="Arial"/>
          <w:b/>
          <w:bCs/>
          <w:color w:val="222222"/>
          <w:lang w:eastAsia="nl-NL"/>
        </w:rPr>
        <w:t>Begripsomschrijvingen</w:t>
      </w:r>
    </w:p>
    <w:p w:rsidR="00536300" w:rsidRDefault="00536300" w:rsidP="00536300">
      <w:pPr>
        <w:shd w:val="clear" w:color="auto" w:fill="FFFFFF"/>
        <w:spacing w:after="0" w:line="240" w:lineRule="auto"/>
        <w:rPr>
          <w:rFonts w:ascii="Arial" w:eastAsia="Times New Roman" w:hAnsi="Arial" w:cs="Arial"/>
          <w:b/>
          <w:bCs/>
          <w:color w:val="222222"/>
          <w:lang w:eastAsia="nl-NL"/>
        </w:rPr>
      </w:pPr>
    </w:p>
    <w:p w:rsidR="00536300" w:rsidRDefault="00536300" w:rsidP="0050740E">
      <w:pPr>
        <w:shd w:val="clear" w:color="auto" w:fill="FFFFFF"/>
        <w:spacing w:after="0" w:line="240" w:lineRule="auto"/>
        <w:jc w:val="both"/>
        <w:rPr>
          <w:rFonts w:ascii="Arial" w:eastAsia="Times New Roman" w:hAnsi="Arial" w:cs="Arial"/>
          <w:bCs/>
          <w:color w:val="222222"/>
          <w:lang w:eastAsia="nl-NL"/>
        </w:rPr>
      </w:pPr>
      <w:r>
        <w:rPr>
          <w:rFonts w:ascii="Arial" w:eastAsia="Times New Roman" w:hAnsi="Arial" w:cs="Arial"/>
          <w:bCs/>
          <w:color w:val="222222"/>
          <w:lang w:eastAsia="nl-NL"/>
        </w:rPr>
        <w:t>In deze Algemene Voorwaarden wordt verstaan onder:</w:t>
      </w:r>
    </w:p>
    <w:p w:rsidR="0050740E" w:rsidRDefault="0050740E" w:rsidP="0050740E">
      <w:pPr>
        <w:shd w:val="clear" w:color="auto" w:fill="FFFFFF"/>
        <w:spacing w:after="0" w:line="240" w:lineRule="auto"/>
        <w:jc w:val="both"/>
        <w:rPr>
          <w:rFonts w:ascii="Arial" w:eastAsia="Times New Roman" w:hAnsi="Arial" w:cs="Arial"/>
          <w:bCs/>
          <w:color w:val="222222"/>
          <w:lang w:eastAsia="nl-NL"/>
        </w:rPr>
      </w:pPr>
    </w:p>
    <w:p w:rsidR="00536300" w:rsidRDefault="00536300" w:rsidP="0050740E">
      <w:pPr>
        <w:shd w:val="clear" w:color="auto" w:fill="FFFFFF"/>
        <w:spacing w:after="0" w:line="240" w:lineRule="auto"/>
        <w:jc w:val="both"/>
        <w:rPr>
          <w:rFonts w:ascii="Arial" w:eastAsia="Times New Roman" w:hAnsi="Arial" w:cs="Arial"/>
          <w:bCs/>
          <w:color w:val="222222"/>
          <w:lang w:eastAsia="nl-NL"/>
        </w:rPr>
      </w:pPr>
      <w:r w:rsidRPr="00205FE7">
        <w:rPr>
          <w:rFonts w:ascii="Arial" w:eastAsia="Times New Roman" w:hAnsi="Arial" w:cs="Arial"/>
          <w:b/>
          <w:bCs/>
          <w:color w:val="222222"/>
          <w:lang w:eastAsia="nl-NL"/>
        </w:rPr>
        <w:t>HydroD</w:t>
      </w:r>
      <w:r w:rsidR="00205FE7">
        <w:rPr>
          <w:rFonts w:ascii="Arial" w:eastAsia="Times New Roman" w:hAnsi="Arial" w:cs="Arial"/>
          <w:b/>
          <w:bCs/>
          <w:color w:val="222222"/>
          <w:lang w:eastAsia="nl-NL"/>
        </w:rPr>
        <w:t xml:space="preserve">ogs: </w:t>
      </w:r>
      <w:r>
        <w:rPr>
          <w:rFonts w:ascii="Arial" w:eastAsia="Times New Roman" w:hAnsi="Arial" w:cs="Arial"/>
          <w:bCs/>
          <w:color w:val="222222"/>
          <w:lang w:eastAsia="nl-NL"/>
        </w:rPr>
        <w:t xml:space="preserve">HydroDogs, gevestigd en kantoorhoudende te </w:t>
      </w:r>
      <w:proofErr w:type="spellStart"/>
      <w:r>
        <w:rPr>
          <w:rFonts w:ascii="Arial" w:eastAsia="Times New Roman" w:hAnsi="Arial" w:cs="Arial"/>
          <w:bCs/>
          <w:color w:val="222222"/>
          <w:lang w:eastAsia="nl-NL"/>
        </w:rPr>
        <w:t>Oirschot</w:t>
      </w:r>
      <w:proofErr w:type="spellEnd"/>
      <w:r>
        <w:rPr>
          <w:rFonts w:ascii="Arial" w:eastAsia="Times New Roman" w:hAnsi="Arial" w:cs="Arial"/>
          <w:bCs/>
          <w:color w:val="222222"/>
          <w:lang w:eastAsia="nl-NL"/>
        </w:rPr>
        <w:t xml:space="preserve"> aan de Oude Grintweg </w:t>
      </w:r>
      <w:r w:rsidR="00205FE7">
        <w:rPr>
          <w:rFonts w:ascii="Arial" w:eastAsia="Times New Roman" w:hAnsi="Arial" w:cs="Arial"/>
          <w:bCs/>
          <w:color w:val="222222"/>
          <w:lang w:eastAsia="nl-NL"/>
        </w:rPr>
        <w:t xml:space="preserve">88a </w:t>
      </w:r>
      <w:r>
        <w:rPr>
          <w:rFonts w:ascii="Arial" w:eastAsia="Times New Roman" w:hAnsi="Arial" w:cs="Arial"/>
          <w:bCs/>
          <w:color w:val="222222"/>
          <w:lang w:eastAsia="nl-NL"/>
        </w:rPr>
        <w:t>handelend onder de naam HydroDogs.</w:t>
      </w:r>
    </w:p>
    <w:p w:rsidR="00536300" w:rsidRDefault="00536300" w:rsidP="0050740E">
      <w:pPr>
        <w:shd w:val="clear" w:color="auto" w:fill="FFFFFF"/>
        <w:spacing w:after="0" w:line="240" w:lineRule="auto"/>
        <w:jc w:val="both"/>
        <w:rPr>
          <w:rFonts w:ascii="Arial" w:eastAsia="Times New Roman" w:hAnsi="Arial" w:cs="Arial"/>
          <w:bCs/>
          <w:color w:val="222222"/>
          <w:lang w:eastAsia="nl-NL"/>
        </w:rPr>
      </w:pPr>
      <w:r w:rsidRPr="00205FE7">
        <w:rPr>
          <w:rFonts w:ascii="Arial" w:eastAsia="Times New Roman" w:hAnsi="Arial" w:cs="Arial"/>
          <w:b/>
          <w:bCs/>
          <w:color w:val="222222"/>
          <w:lang w:eastAsia="nl-NL"/>
        </w:rPr>
        <w:t>Cliënt:</w:t>
      </w:r>
      <w:r w:rsidR="00703944">
        <w:rPr>
          <w:rFonts w:ascii="Arial" w:eastAsia="Times New Roman" w:hAnsi="Arial" w:cs="Arial"/>
          <w:bCs/>
          <w:color w:val="222222"/>
          <w:lang w:eastAsia="nl-NL"/>
        </w:rPr>
        <w:t xml:space="preserve"> D</w:t>
      </w:r>
      <w:r>
        <w:rPr>
          <w:rFonts w:ascii="Arial" w:eastAsia="Times New Roman" w:hAnsi="Arial" w:cs="Arial"/>
          <w:bCs/>
          <w:color w:val="222222"/>
          <w:lang w:eastAsia="nl-NL"/>
        </w:rPr>
        <w:t>e natuurlijke persoon met wie een overeenkomst tot het verrichten van één</w:t>
      </w:r>
      <w:r w:rsidR="00205FE7">
        <w:rPr>
          <w:rFonts w:ascii="Arial" w:eastAsia="Times New Roman" w:hAnsi="Arial" w:cs="Arial"/>
          <w:bCs/>
          <w:color w:val="222222"/>
          <w:lang w:eastAsia="nl-NL"/>
        </w:rPr>
        <w:t xml:space="preserve"> of meer </w:t>
      </w:r>
      <w:r>
        <w:rPr>
          <w:rFonts w:ascii="Arial" w:eastAsia="Times New Roman" w:hAnsi="Arial" w:cs="Arial"/>
          <w:bCs/>
          <w:color w:val="222222"/>
          <w:lang w:eastAsia="nl-NL"/>
        </w:rPr>
        <w:t>diensten wordt gesloten.</w:t>
      </w:r>
    </w:p>
    <w:p w:rsidR="00703944" w:rsidRDefault="00703944" w:rsidP="0050740E">
      <w:pPr>
        <w:shd w:val="clear" w:color="auto" w:fill="FFFFFF"/>
        <w:spacing w:after="0" w:line="240" w:lineRule="auto"/>
        <w:jc w:val="both"/>
        <w:rPr>
          <w:rFonts w:ascii="Arial" w:eastAsia="Times New Roman" w:hAnsi="Arial" w:cs="Arial"/>
          <w:bCs/>
          <w:color w:val="222222"/>
          <w:lang w:eastAsia="nl-NL"/>
        </w:rPr>
      </w:pPr>
      <w:r>
        <w:rPr>
          <w:rFonts w:ascii="Arial" w:eastAsia="Times New Roman" w:hAnsi="Arial" w:cs="Arial"/>
          <w:b/>
          <w:bCs/>
          <w:color w:val="222222"/>
          <w:lang w:eastAsia="nl-NL"/>
        </w:rPr>
        <w:t>Patiënt:</w:t>
      </w:r>
      <w:r>
        <w:rPr>
          <w:rFonts w:ascii="Arial" w:eastAsia="Times New Roman" w:hAnsi="Arial" w:cs="Arial"/>
          <w:bCs/>
          <w:color w:val="222222"/>
          <w:lang w:eastAsia="nl-NL"/>
        </w:rPr>
        <w:t xml:space="preserve"> De hond onder behandeling.</w:t>
      </w:r>
    </w:p>
    <w:p w:rsidR="00703944" w:rsidRPr="00703944" w:rsidRDefault="00703944" w:rsidP="0050740E">
      <w:pPr>
        <w:shd w:val="clear" w:color="auto" w:fill="FFFFFF"/>
        <w:spacing w:after="0" w:line="240" w:lineRule="auto"/>
        <w:jc w:val="both"/>
        <w:rPr>
          <w:rFonts w:ascii="Arial" w:eastAsia="Times New Roman" w:hAnsi="Arial" w:cs="Arial"/>
          <w:bCs/>
          <w:color w:val="222222"/>
          <w:lang w:eastAsia="nl-NL"/>
        </w:rPr>
      </w:pPr>
      <w:proofErr w:type="spellStart"/>
      <w:r>
        <w:rPr>
          <w:rFonts w:ascii="Arial" w:eastAsia="Times New Roman" w:hAnsi="Arial" w:cs="Arial"/>
          <w:b/>
          <w:bCs/>
          <w:color w:val="222222"/>
          <w:lang w:eastAsia="nl-NL"/>
        </w:rPr>
        <w:t>Hydrotherapeute</w:t>
      </w:r>
      <w:proofErr w:type="spellEnd"/>
      <w:r>
        <w:rPr>
          <w:rFonts w:ascii="Arial" w:eastAsia="Times New Roman" w:hAnsi="Arial" w:cs="Arial"/>
          <w:b/>
          <w:bCs/>
          <w:color w:val="222222"/>
          <w:lang w:eastAsia="nl-NL"/>
        </w:rPr>
        <w:t xml:space="preserve">: </w:t>
      </w:r>
      <w:r w:rsidR="00A23F98">
        <w:rPr>
          <w:rFonts w:ascii="Arial" w:eastAsia="Times New Roman" w:hAnsi="Arial" w:cs="Arial"/>
          <w:bCs/>
          <w:color w:val="222222"/>
          <w:lang w:eastAsia="nl-NL"/>
        </w:rPr>
        <w:t>D</w:t>
      </w:r>
      <w:r>
        <w:rPr>
          <w:rFonts w:ascii="Arial" w:eastAsia="Times New Roman" w:hAnsi="Arial" w:cs="Arial"/>
          <w:bCs/>
          <w:color w:val="222222"/>
          <w:lang w:eastAsia="nl-NL"/>
        </w:rPr>
        <w:t>e natuurlijke persoon die de hond onder behandeling neemt.</w:t>
      </w:r>
    </w:p>
    <w:p w:rsidR="00536300" w:rsidRDefault="00536300" w:rsidP="0050740E">
      <w:pPr>
        <w:shd w:val="clear" w:color="auto" w:fill="FFFFFF"/>
        <w:spacing w:after="0" w:line="240" w:lineRule="auto"/>
        <w:jc w:val="both"/>
        <w:rPr>
          <w:rFonts w:ascii="Arial" w:eastAsia="Times New Roman" w:hAnsi="Arial" w:cs="Arial"/>
          <w:bCs/>
          <w:color w:val="222222"/>
          <w:lang w:eastAsia="nl-NL"/>
        </w:rPr>
      </w:pPr>
      <w:r w:rsidRPr="00205FE7">
        <w:rPr>
          <w:rFonts w:ascii="Arial" w:eastAsia="Times New Roman" w:hAnsi="Arial" w:cs="Arial"/>
          <w:b/>
          <w:bCs/>
          <w:color w:val="222222"/>
          <w:lang w:eastAsia="nl-NL"/>
        </w:rPr>
        <w:t xml:space="preserve">De Algemene Voorwaarden: </w:t>
      </w:r>
      <w:r w:rsidR="00A23F98">
        <w:rPr>
          <w:rFonts w:ascii="Arial" w:eastAsia="Times New Roman" w:hAnsi="Arial" w:cs="Arial"/>
          <w:bCs/>
          <w:color w:val="222222"/>
          <w:lang w:eastAsia="nl-NL"/>
        </w:rPr>
        <w:t>D</w:t>
      </w:r>
      <w:r>
        <w:rPr>
          <w:rFonts w:ascii="Arial" w:eastAsia="Times New Roman" w:hAnsi="Arial" w:cs="Arial"/>
          <w:bCs/>
          <w:color w:val="222222"/>
          <w:lang w:eastAsia="nl-NL"/>
        </w:rPr>
        <w:t>e Algemene Voorwaarden inzake verkoop van diensten opgesteld door HydroDogs.</w:t>
      </w:r>
    </w:p>
    <w:p w:rsidR="00536300" w:rsidRDefault="00536300" w:rsidP="00536300">
      <w:pPr>
        <w:shd w:val="clear" w:color="auto" w:fill="FFFFFF"/>
        <w:spacing w:after="0" w:line="240" w:lineRule="auto"/>
        <w:rPr>
          <w:rFonts w:ascii="Arial" w:eastAsia="Times New Roman" w:hAnsi="Arial" w:cs="Arial"/>
          <w:bCs/>
          <w:color w:val="222222"/>
          <w:lang w:eastAsia="nl-NL"/>
        </w:rPr>
      </w:pPr>
    </w:p>
    <w:p w:rsidR="00536300" w:rsidRDefault="00536300" w:rsidP="00536300">
      <w:pPr>
        <w:pStyle w:val="Lijstalinea"/>
        <w:numPr>
          <w:ilvl w:val="0"/>
          <w:numId w:val="2"/>
        </w:numPr>
        <w:shd w:val="clear" w:color="auto" w:fill="FFFFFF"/>
        <w:spacing w:after="0" w:line="240" w:lineRule="auto"/>
        <w:rPr>
          <w:rFonts w:ascii="Arial" w:eastAsia="Times New Roman" w:hAnsi="Arial" w:cs="Arial"/>
          <w:b/>
          <w:bCs/>
          <w:color w:val="222222"/>
          <w:lang w:eastAsia="nl-NL"/>
        </w:rPr>
      </w:pPr>
      <w:r w:rsidRPr="00536300">
        <w:rPr>
          <w:rFonts w:ascii="Arial" w:eastAsia="Times New Roman" w:hAnsi="Arial" w:cs="Arial"/>
          <w:b/>
          <w:bCs/>
          <w:color w:val="222222"/>
          <w:lang w:eastAsia="nl-NL"/>
        </w:rPr>
        <w:t>Algemeen</w:t>
      </w:r>
    </w:p>
    <w:p w:rsidR="00536300" w:rsidRPr="00536300" w:rsidRDefault="00536300" w:rsidP="0050740E">
      <w:pPr>
        <w:pStyle w:val="Lijstalinea"/>
        <w:shd w:val="clear" w:color="auto" w:fill="FFFFFF"/>
        <w:spacing w:after="0" w:line="240" w:lineRule="auto"/>
        <w:jc w:val="both"/>
        <w:rPr>
          <w:rFonts w:ascii="Arial" w:eastAsia="Times New Roman" w:hAnsi="Arial" w:cs="Arial"/>
          <w:b/>
          <w:bCs/>
          <w:color w:val="222222"/>
          <w:lang w:eastAsia="nl-NL"/>
        </w:rPr>
      </w:pPr>
    </w:p>
    <w:p w:rsidR="00536300" w:rsidRPr="00536300" w:rsidRDefault="00536300" w:rsidP="0050740E">
      <w:pPr>
        <w:pStyle w:val="Lijstalinea"/>
        <w:numPr>
          <w:ilvl w:val="1"/>
          <w:numId w:val="2"/>
        </w:numPr>
        <w:shd w:val="clear" w:color="auto" w:fill="FFFFFF"/>
        <w:spacing w:after="0" w:line="240" w:lineRule="auto"/>
        <w:jc w:val="both"/>
        <w:rPr>
          <w:rFonts w:ascii="Arial" w:eastAsia="Times New Roman" w:hAnsi="Arial" w:cs="Arial"/>
          <w:bCs/>
          <w:color w:val="222222"/>
          <w:lang w:eastAsia="nl-NL"/>
        </w:rPr>
      </w:pPr>
      <w:r w:rsidRPr="00536300">
        <w:rPr>
          <w:rFonts w:ascii="Arial" w:eastAsia="Times New Roman" w:hAnsi="Arial" w:cs="Arial"/>
          <w:bCs/>
          <w:color w:val="222222"/>
          <w:lang w:eastAsia="nl-NL"/>
        </w:rPr>
        <w:t>Deze Algemene Voorwaarden zijn van toepassing op alle overeenkomsten waarbij HydroDogs diensten levert aan de Cliënt, ook indien deze diensten niet nader zijn omschreven.</w:t>
      </w:r>
    </w:p>
    <w:p w:rsidR="00536300" w:rsidRDefault="00450E01" w:rsidP="0050740E">
      <w:pPr>
        <w:pStyle w:val="Lijstalinea"/>
        <w:numPr>
          <w:ilvl w:val="1"/>
          <w:numId w:val="2"/>
        </w:numPr>
        <w:shd w:val="clear" w:color="auto" w:fill="FFFFFF"/>
        <w:spacing w:after="0" w:line="240" w:lineRule="auto"/>
        <w:jc w:val="both"/>
        <w:rPr>
          <w:rFonts w:ascii="Arial" w:eastAsia="Times New Roman" w:hAnsi="Arial" w:cs="Arial"/>
          <w:bCs/>
          <w:color w:val="222222"/>
          <w:lang w:eastAsia="nl-NL"/>
        </w:rPr>
      </w:pPr>
      <w:r>
        <w:rPr>
          <w:rFonts w:ascii="Arial" w:eastAsia="Times New Roman" w:hAnsi="Arial" w:cs="Arial"/>
          <w:bCs/>
          <w:color w:val="222222"/>
          <w:lang w:eastAsia="nl-NL"/>
        </w:rPr>
        <w:t>Afwijkingen op deze Algemene Voorwaarden zijn slechts geldig indien deze uitdrukkelijk schriftelijk zijn overeengekomen.</w:t>
      </w:r>
    </w:p>
    <w:p w:rsidR="00D15C59" w:rsidRDefault="00450E01"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sidRPr="00450E01">
        <w:rPr>
          <w:rFonts w:ascii="Arial" w:eastAsia="Times New Roman" w:hAnsi="Arial" w:cs="Arial"/>
          <w:color w:val="222222"/>
          <w:lang w:eastAsia="nl-NL"/>
        </w:rPr>
        <w:t>Honden hydrotherapie sessies kunnen uitsluitend op afspraak ingepland worden. Voor een afspraak kunt u bellen naar de praktijk of een e-mail sturen.</w:t>
      </w:r>
    </w:p>
    <w:p w:rsidR="00ED3FCB" w:rsidRPr="0050740E" w:rsidRDefault="00ED3FCB"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sidRPr="00ED3FCB">
        <w:rPr>
          <w:rFonts w:ascii="Arial" w:eastAsia="Times New Roman" w:hAnsi="Arial" w:cs="Arial"/>
          <w:color w:val="222222"/>
          <w:lang w:eastAsia="nl-NL"/>
        </w:rPr>
        <w:t xml:space="preserve">Bij (besmettelijke) ziekte(s) zoals oormijt, kennelhoest, veelvuldig braken, ernstige diarree </w:t>
      </w:r>
      <w:r w:rsidRPr="0050740E">
        <w:rPr>
          <w:rFonts w:ascii="Arial" w:eastAsia="Times New Roman" w:hAnsi="Arial" w:cs="Arial"/>
          <w:color w:val="222222"/>
          <w:lang w:eastAsia="nl-NL"/>
        </w:rPr>
        <w:t>e.d. dient u vooraf telefonisch contact op te nemen met HydroDogs. U kunt pas weer deelnemen aan de cursus als u hond weer gezond is verklaard door uw dierenarts.</w:t>
      </w:r>
    </w:p>
    <w:p w:rsidR="00ED3FCB" w:rsidRPr="0050740E" w:rsidRDefault="00ED3FCB"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sidRPr="0050740E">
        <w:rPr>
          <w:rFonts w:ascii="Arial" w:eastAsia="Times New Roman" w:hAnsi="Arial" w:cs="Arial"/>
          <w:color w:val="222222"/>
          <w:lang w:eastAsia="nl-NL"/>
        </w:rPr>
        <w:t>Loopse teven, honden met open wonden of hechtingen kunnen helaas niet worden toegelaten in het zwembad. U dient vooraf telefonisch contact op te nemen met HydroDogs.</w:t>
      </w:r>
    </w:p>
    <w:p w:rsidR="0050740E" w:rsidRPr="0050740E" w:rsidRDefault="00ED3FCB"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sidRPr="0050740E">
        <w:rPr>
          <w:rFonts w:ascii="Arial" w:eastAsia="Times New Roman" w:hAnsi="Arial" w:cs="Arial"/>
          <w:color w:val="222222"/>
          <w:lang w:eastAsia="nl-NL"/>
        </w:rPr>
        <w:t xml:space="preserve">In verband met de veiligheid voor uw hond (om een maagtorsie te voorkomen) en om te voorkomen dat uw hond diarree krijgt of braakt tijdens de sessie, vragen wij uw hond minimaal 3 uur van te voren geen eten te geven. </w:t>
      </w:r>
    </w:p>
    <w:p w:rsidR="0050740E" w:rsidRPr="0050740E" w:rsidRDefault="0050740E"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sidRPr="0050740E">
        <w:rPr>
          <w:rFonts w:ascii="Arial" w:eastAsia="Times New Roman" w:hAnsi="Arial" w:cs="Arial"/>
          <w:color w:val="222222"/>
          <w:lang w:eastAsia="nl-NL"/>
        </w:rPr>
        <w:t xml:space="preserve">HydroDogs beoogt altijd een zo goed mogelijk herstel van de patiënt te verwerkelijken. Echter staat HydroDogs niet garant voor een niet-volledig herstel, of eventuele bijwerkingen voortvloeiend uit de sessies, (denk aan allergie voor chloor). </w:t>
      </w:r>
    </w:p>
    <w:p w:rsidR="00ED3FCB" w:rsidRPr="0050740E" w:rsidRDefault="0050740E"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sidRPr="0050740E">
        <w:rPr>
          <w:rFonts w:ascii="Arial" w:eastAsia="Times New Roman" w:hAnsi="Arial" w:cs="Arial"/>
          <w:color w:val="222222"/>
          <w:lang w:eastAsia="nl-NL"/>
        </w:rPr>
        <w:t>Het parkeren van de auto dient te geschieden op het terrein van de praktijk. De openbare weg (Oude Grintweg) moet worden vrijgelaten.</w:t>
      </w:r>
    </w:p>
    <w:p w:rsidR="005F41CE" w:rsidRDefault="005F41CE" w:rsidP="005F41CE">
      <w:pPr>
        <w:pStyle w:val="Lijstalinea"/>
        <w:shd w:val="clear" w:color="auto" w:fill="FFFFFF"/>
        <w:spacing w:after="42" w:line="186" w:lineRule="atLeast"/>
        <w:rPr>
          <w:rFonts w:ascii="Arial" w:eastAsia="Times New Roman" w:hAnsi="Arial" w:cs="Arial"/>
          <w:color w:val="222222"/>
          <w:lang w:eastAsia="nl-NL"/>
        </w:rPr>
      </w:pPr>
    </w:p>
    <w:p w:rsidR="005F41CE" w:rsidRPr="005F41CE" w:rsidRDefault="005F41CE" w:rsidP="005F41CE">
      <w:pPr>
        <w:pStyle w:val="Lijstalinea"/>
        <w:numPr>
          <w:ilvl w:val="0"/>
          <w:numId w:val="2"/>
        </w:numPr>
        <w:shd w:val="clear" w:color="auto" w:fill="FFFFFF"/>
        <w:spacing w:after="42" w:line="186" w:lineRule="atLeast"/>
        <w:rPr>
          <w:rFonts w:ascii="Arial" w:eastAsia="Times New Roman" w:hAnsi="Arial" w:cs="Arial"/>
          <w:b/>
          <w:color w:val="222222"/>
          <w:lang w:eastAsia="nl-NL"/>
        </w:rPr>
      </w:pPr>
      <w:r w:rsidRPr="005F41CE">
        <w:rPr>
          <w:rFonts w:ascii="Arial" w:eastAsia="Times New Roman" w:hAnsi="Arial" w:cs="Arial"/>
          <w:b/>
          <w:color w:val="222222"/>
          <w:lang w:eastAsia="nl-NL"/>
        </w:rPr>
        <w:t xml:space="preserve">Aansprakelijkheid </w:t>
      </w:r>
    </w:p>
    <w:p w:rsidR="005F41CE" w:rsidRDefault="005F41CE" w:rsidP="005F41CE">
      <w:pPr>
        <w:pStyle w:val="Lijstalinea"/>
        <w:shd w:val="clear" w:color="auto" w:fill="FFFFFF"/>
        <w:spacing w:after="42" w:line="186" w:lineRule="atLeast"/>
        <w:rPr>
          <w:rFonts w:ascii="Arial" w:eastAsia="Times New Roman" w:hAnsi="Arial" w:cs="Arial"/>
          <w:color w:val="222222"/>
          <w:lang w:eastAsia="nl-NL"/>
        </w:rPr>
      </w:pPr>
    </w:p>
    <w:p w:rsidR="00D15C59" w:rsidRDefault="00D15C59"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sidRPr="00D15C59">
        <w:rPr>
          <w:rFonts w:ascii="Arial" w:eastAsia="Times New Roman" w:hAnsi="Arial" w:cs="Arial"/>
          <w:color w:val="222222"/>
          <w:lang w:eastAsia="nl-NL"/>
        </w:rPr>
        <w:t>HydroDogs is niet verantwoordelijk voor eventuele kosten die gemaakt worden bij de dierenarts vanwege de doorverwijzing/gezondheidsverklaring of de behandeling. Deze kunnen dan ook niet op HydroDogs verhaald worden.</w:t>
      </w:r>
    </w:p>
    <w:p w:rsidR="00450E01" w:rsidRDefault="00D15C59"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sidRPr="00D15C59">
        <w:rPr>
          <w:rFonts w:ascii="Arial" w:eastAsia="Times New Roman" w:hAnsi="Arial" w:cs="Arial"/>
          <w:color w:val="222222"/>
          <w:lang w:eastAsia="nl-NL"/>
        </w:rPr>
        <w:t>U bent te allen tijde verantwoordelijk voor eventuele schad</w:t>
      </w:r>
      <w:r w:rsidR="00C023A7">
        <w:rPr>
          <w:rFonts w:ascii="Arial" w:eastAsia="Times New Roman" w:hAnsi="Arial" w:cs="Arial"/>
          <w:color w:val="222222"/>
          <w:lang w:eastAsia="nl-NL"/>
        </w:rPr>
        <w:t>e die u en uw patiënt veroorzaken, exclusief schade veroorzaakt wann</w:t>
      </w:r>
      <w:r w:rsidR="000D731B">
        <w:rPr>
          <w:rFonts w:ascii="Arial" w:eastAsia="Times New Roman" w:hAnsi="Arial" w:cs="Arial"/>
          <w:color w:val="222222"/>
          <w:lang w:eastAsia="nl-NL"/>
        </w:rPr>
        <w:t>eer de patiënt</w:t>
      </w:r>
      <w:r w:rsidR="00C023A7">
        <w:rPr>
          <w:rFonts w:ascii="Arial" w:eastAsia="Times New Roman" w:hAnsi="Arial" w:cs="Arial"/>
          <w:color w:val="222222"/>
          <w:lang w:eastAsia="nl-NL"/>
        </w:rPr>
        <w:t xml:space="preserve"> is overgedragen aan de therapeute. </w:t>
      </w:r>
      <w:r w:rsidRPr="00D15C59">
        <w:rPr>
          <w:rFonts w:ascii="Arial" w:eastAsia="Times New Roman" w:hAnsi="Arial" w:cs="Arial"/>
          <w:color w:val="222222"/>
          <w:lang w:eastAsia="nl-NL"/>
        </w:rPr>
        <w:t xml:space="preserve">Controleer daarom uw WA- of </w:t>
      </w:r>
      <w:proofErr w:type="spellStart"/>
      <w:r w:rsidRPr="00D15C59">
        <w:rPr>
          <w:rFonts w:ascii="Arial" w:eastAsia="Times New Roman" w:hAnsi="Arial" w:cs="Arial"/>
          <w:color w:val="222222"/>
          <w:lang w:eastAsia="nl-NL"/>
        </w:rPr>
        <w:t>AVP-verzekering</w:t>
      </w:r>
      <w:proofErr w:type="spellEnd"/>
      <w:r w:rsidRPr="00D15C59">
        <w:rPr>
          <w:rFonts w:ascii="Arial" w:eastAsia="Times New Roman" w:hAnsi="Arial" w:cs="Arial"/>
          <w:color w:val="222222"/>
          <w:lang w:eastAsia="nl-NL"/>
        </w:rPr>
        <w:t xml:space="preserve"> (Wettelijke Aansprakelijkheidsverzekering of </w:t>
      </w:r>
      <w:proofErr w:type="spellStart"/>
      <w:r w:rsidRPr="00D15C59">
        <w:rPr>
          <w:rFonts w:ascii="Arial" w:eastAsia="Times New Roman" w:hAnsi="Arial" w:cs="Arial"/>
          <w:color w:val="222222"/>
          <w:lang w:eastAsia="nl-NL"/>
        </w:rPr>
        <w:t>AansprakelijkheidsVerzekering</w:t>
      </w:r>
      <w:proofErr w:type="spellEnd"/>
      <w:r w:rsidRPr="00D15C59">
        <w:rPr>
          <w:rFonts w:ascii="Arial" w:eastAsia="Times New Roman" w:hAnsi="Arial" w:cs="Arial"/>
          <w:color w:val="222222"/>
          <w:lang w:eastAsia="nl-NL"/>
        </w:rPr>
        <w:t xml:space="preserve"> Particulieren).</w:t>
      </w:r>
      <w:r w:rsidR="00C023A7">
        <w:rPr>
          <w:rFonts w:ascii="Arial" w:eastAsia="Times New Roman" w:hAnsi="Arial" w:cs="Arial"/>
          <w:color w:val="222222"/>
          <w:lang w:eastAsia="nl-NL"/>
        </w:rPr>
        <w:t xml:space="preserve"> </w:t>
      </w:r>
    </w:p>
    <w:p w:rsidR="00A748C3" w:rsidRDefault="00A748C3"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Pr>
          <w:rFonts w:ascii="Arial" w:eastAsia="Times New Roman" w:hAnsi="Arial" w:cs="Arial"/>
          <w:color w:val="222222"/>
          <w:lang w:eastAsia="nl-NL"/>
        </w:rPr>
        <w:t xml:space="preserve">De </w:t>
      </w:r>
      <w:proofErr w:type="spellStart"/>
      <w:r>
        <w:rPr>
          <w:rFonts w:ascii="Arial" w:eastAsia="Times New Roman" w:hAnsi="Arial" w:cs="Arial"/>
          <w:color w:val="222222"/>
          <w:lang w:eastAsia="nl-NL"/>
        </w:rPr>
        <w:t>hydrotherapeute</w:t>
      </w:r>
      <w:proofErr w:type="spellEnd"/>
      <w:r>
        <w:rPr>
          <w:rFonts w:ascii="Arial" w:eastAsia="Times New Roman" w:hAnsi="Arial" w:cs="Arial"/>
          <w:color w:val="222222"/>
          <w:lang w:eastAsia="nl-NL"/>
        </w:rPr>
        <w:t xml:space="preserve"> kan niet verantwoordelijk gesteld worden voor eventuele problemen die opspelen door achtergehouden gezondheidsproblematiek. De Cliënt verklaart dat de  tijdens de intake verschafte informatie (verwijzingsformulier, gezondheidsverklaring, etc.) correct en up-to-date is (max. 30 dagen voor het intake gesprek).</w:t>
      </w:r>
    </w:p>
    <w:p w:rsidR="000D731B" w:rsidRDefault="000D731B"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Pr>
          <w:rFonts w:ascii="Arial" w:eastAsia="Times New Roman" w:hAnsi="Arial" w:cs="Arial"/>
          <w:color w:val="222222"/>
          <w:lang w:eastAsia="nl-NL"/>
        </w:rPr>
        <w:t xml:space="preserve">De </w:t>
      </w:r>
      <w:proofErr w:type="spellStart"/>
      <w:r>
        <w:rPr>
          <w:rFonts w:ascii="Arial" w:eastAsia="Times New Roman" w:hAnsi="Arial" w:cs="Arial"/>
          <w:color w:val="222222"/>
          <w:lang w:eastAsia="nl-NL"/>
        </w:rPr>
        <w:t>hydrotherapeute</w:t>
      </w:r>
      <w:proofErr w:type="spellEnd"/>
      <w:r>
        <w:rPr>
          <w:rFonts w:ascii="Arial" w:eastAsia="Times New Roman" w:hAnsi="Arial" w:cs="Arial"/>
          <w:color w:val="222222"/>
          <w:lang w:eastAsia="nl-NL"/>
        </w:rPr>
        <w:t xml:space="preserve"> verklaart professioneel en integer te werk te gaan en in het bezit te zijn van de juiste kennis en diploma’s.</w:t>
      </w:r>
    </w:p>
    <w:p w:rsidR="000D731B" w:rsidRPr="0050740E" w:rsidRDefault="000D731B" w:rsidP="000D731B">
      <w:pPr>
        <w:pStyle w:val="Lijstalinea"/>
        <w:shd w:val="clear" w:color="auto" w:fill="FFFFFF"/>
        <w:spacing w:after="42" w:line="186" w:lineRule="atLeast"/>
        <w:jc w:val="both"/>
        <w:rPr>
          <w:rFonts w:ascii="Arial" w:eastAsia="Times New Roman" w:hAnsi="Arial" w:cs="Arial"/>
          <w:color w:val="222222"/>
          <w:lang w:eastAsia="nl-NL"/>
        </w:rPr>
      </w:pPr>
    </w:p>
    <w:p w:rsidR="00450E01" w:rsidRDefault="00450E01" w:rsidP="00450E01">
      <w:pPr>
        <w:pStyle w:val="Lijstalinea"/>
        <w:shd w:val="clear" w:color="auto" w:fill="FFFFFF"/>
        <w:spacing w:after="0" w:line="240" w:lineRule="auto"/>
        <w:rPr>
          <w:rFonts w:ascii="Arial" w:eastAsia="Times New Roman" w:hAnsi="Arial" w:cs="Arial"/>
          <w:bCs/>
          <w:color w:val="222222"/>
          <w:lang w:eastAsia="nl-NL"/>
        </w:rPr>
      </w:pPr>
    </w:p>
    <w:p w:rsidR="00450E01" w:rsidRDefault="00450E01" w:rsidP="00450E01">
      <w:pPr>
        <w:pStyle w:val="Lijstalinea"/>
        <w:numPr>
          <w:ilvl w:val="0"/>
          <w:numId w:val="2"/>
        </w:numPr>
        <w:shd w:val="clear" w:color="auto" w:fill="FFFFFF"/>
        <w:spacing w:after="0" w:line="240" w:lineRule="auto"/>
        <w:rPr>
          <w:rFonts w:ascii="Arial" w:eastAsia="Times New Roman" w:hAnsi="Arial" w:cs="Arial"/>
          <w:b/>
          <w:bCs/>
          <w:color w:val="222222"/>
          <w:lang w:eastAsia="nl-NL"/>
        </w:rPr>
      </w:pPr>
      <w:r w:rsidRPr="00450E01">
        <w:rPr>
          <w:rFonts w:ascii="Arial" w:eastAsia="Times New Roman" w:hAnsi="Arial" w:cs="Arial"/>
          <w:b/>
          <w:bCs/>
          <w:color w:val="222222"/>
          <w:lang w:eastAsia="nl-NL"/>
        </w:rPr>
        <w:lastRenderedPageBreak/>
        <w:t>Rechten en plichten Cliënt</w:t>
      </w:r>
    </w:p>
    <w:p w:rsidR="00450E01" w:rsidRPr="00450E01" w:rsidRDefault="00450E01" w:rsidP="0050740E">
      <w:pPr>
        <w:pStyle w:val="Lijstalinea"/>
        <w:shd w:val="clear" w:color="auto" w:fill="FFFFFF"/>
        <w:spacing w:after="0" w:line="240" w:lineRule="auto"/>
        <w:jc w:val="both"/>
        <w:rPr>
          <w:rFonts w:ascii="Arial" w:eastAsia="Times New Roman" w:hAnsi="Arial" w:cs="Arial"/>
          <w:b/>
          <w:bCs/>
          <w:color w:val="222222"/>
          <w:lang w:eastAsia="nl-NL"/>
        </w:rPr>
      </w:pPr>
    </w:p>
    <w:p w:rsidR="00450E01" w:rsidRPr="00450E01" w:rsidRDefault="00450E01" w:rsidP="0050740E">
      <w:pPr>
        <w:pStyle w:val="Lijstalinea"/>
        <w:numPr>
          <w:ilvl w:val="1"/>
          <w:numId w:val="2"/>
        </w:numPr>
        <w:shd w:val="clear" w:color="auto" w:fill="FFFFFF"/>
        <w:spacing w:after="0" w:line="240" w:lineRule="auto"/>
        <w:jc w:val="both"/>
        <w:rPr>
          <w:rFonts w:ascii="Arial" w:eastAsia="Times New Roman" w:hAnsi="Arial" w:cs="Arial"/>
          <w:bCs/>
          <w:color w:val="222222"/>
          <w:lang w:eastAsia="nl-NL"/>
        </w:rPr>
      </w:pPr>
      <w:r>
        <w:rPr>
          <w:rFonts w:ascii="Arial" w:eastAsia="Times New Roman" w:hAnsi="Arial" w:cs="Arial"/>
          <w:bCs/>
          <w:color w:val="222222"/>
          <w:lang w:eastAsia="nl-NL"/>
        </w:rPr>
        <w:t xml:space="preserve">Cliënt is verplicht een verwijzing en gezondheidsverklaring van een gecertificeerd dierenarts aan te leveren. HydroDogs is gerechtigd diensten te weigeren indien deze niet aangeleverd </w:t>
      </w:r>
      <w:r w:rsidRPr="00450E01">
        <w:rPr>
          <w:rFonts w:ascii="Arial" w:eastAsia="Times New Roman" w:hAnsi="Arial" w:cs="Arial"/>
          <w:bCs/>
          <w:color w:val="222222"/>
          <w:lang w:eastAsia="nl-NL"/>
        </w:rPr>
        <w:t>kunnen worden. Dit geldt ook voor sportsessies.</w:t>
      </w:r>
    </w:p>
    <w:p w:rsidR="00450E01" w:rsidRPr="00450E01" w:rsidRDefault="00450E01"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Pr>
          <w:rFonts w:ascii="Arial" w:eastAsia="Times New Roman" w:hAnsi="Arial" w:cs="Arial"/>
          <w:color w:val="222222"/>
          <w:lang w:eastAsia="nl-NL"/>
        </w:rPr>
        <w:t>Bij verhindering dient</w:t>
      </w:r>
      <w:r w:rsidRPr="00450E01">
        <w:rPr>
          <w:rFonts w:ascii="Arial" w:eastAsia="Times New Roman" w:hAnsi="Arial" w:cs="Arial"/>
          <w:color w:val="222222"/>
          <w:lang w:eastAsia="nl-NL"/>
        </w:rPr>
        <w:t xml:space="preserve"> u de sessie minimaal 24 uur van te voren te annuleren of te verzetten. Anders worden de </w:t>
      </w:r>
      <w:r>
        <w:rPr>
          <w:rFonts w:ascii="Arial" w:eastAsia="Times New Roman" w:hAnsi="Arial" w:cs="Arial"/>
          <w:color w:val="222222"/>
          <w:lang w:eastAsia="nl-NL"/>
        </w:rPr>
        <w:t xml:space="preserve">volledige </w:t>
      </w:r>
      <w:r w:rsidRPr="00450E01">
        <w:rPr>
          <w:rFonts w:ascii="Arial" w:eastAsia="Times New Roman" w:hAnsi="Arial" w:cs="Arial"/>
          <w:color w:val="222222"/>
          <w:lang w:eastAsia="nl-NL"/>
        </w:rPr>
        <w:t xml:space="preserve">kosten van de </w:t>
      </w:r>
      <w:r>
        <w:rPr>
          <w:rFonts w:ascii="Arial" w:eastAsia="Times New Roman" w:hAnsi="Arial" w:cs="Arial"/>
          <w:color w:val="222222"/>
          <w:lang w:eastAsia="nl-NL"/>
        </w:rPr>
        <w:t xml:space="preserve">desbetreffende afspraak </w:t>
      </w:r>
      <w:r w:rsidRPr="00450E01">
        <w:rPr>
          <w:rFonts w:ascii="Arial" w:eastAsia="Times New Roman" w:hAnsi="Arial" w:cs="Arial"/>
          <w:color w:val="222222"/>
          <w:lang w:eastAsia="nl-NL"/>
        </w:rPr>
        <w:t xml:space="preserve">in rekening gebracht. </w:t>
      </w:r>
    </w:p>
    <w:p w:rsidR="00450E01" w:rsidRPr="0050740E" w:rsidRDefault="00450E01"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sidRPr="00450E01">
        <w:rPr>
          <w:rFonts w:ascii="Arial" w:eastAsia="Times New Roman" w:hAnsi="Arial" w:cs="Arial"/>
          <w:color w:val="222222"/>
          <w:lang w:eastAsia="nl-NL"/>
        </w:rPr>
        <w:t>Gemiste sessies</w:t>
      </w:r>
      <w:r w:rsidR="0050740E">
        <w:rPr>
          <w:rFonts w:ascii="Arial" w:eastAsia="Times New Roman" w:hAnsi="Arial" w:cs="Arial"/>
          <w:color w:val="222222"/>
          <w:lang w:eastAsia="nl-NL"/>
        </w:rPr>
        <w:t xml:space="preserve"> kunnen alleen</w:t>
      </w:r>
      <w:r w:rsidRPr="00450E01">
        <w:rPr>
          <w:rFonts w:ascii="Arial" w:eastAsia="Times New Roman" w:hAnsi="Arial" w:cs="Arial"/>
          <w:color w:val="222222"/>
          <w:lang w:eastAsia="nl-NL"/>
        </w:rPr>
        <w:t xml:space="preserve"> worden ingehaald mits deze minimaal 24 uur van tevoren zijn geannuleerd of verzet en alleen in overleg met </w:t>
      </w:r>
      <w:r w:rsidR="0050740E">
        <w:rPr>
          <w:rFonts w:ascii="Arial" w:eastAsia="Times New Roman" w:hAnsi="Arial" w:cs="Arial"/>
          <w:color w:val="222222"/>
          <w:lang w:eastAsia="nl-NL"/>
        </w:rPr>
        <w:t xml:space="preserve">de behandelend </w:t>
      </w:r>
      <w:proofErr w:type="spellStart"/>
      <w:r w:rsidR="0050740E">
        <w:rPr>
          <w:rFonts w:ascii="Arial" w:eastAsia="Times New Roman" w:hAnsi="Arial" w:cs="Arial"/>
          <w:color w:val="222222"/>
          <w:lang w:eastAsia="nl-NL"/>
        </w:rPr>
        <w:t>hydrotherapeute</w:t>
      </w:r>
      <w:proofErr w:type="spellEnd"/>
      <w:r w:rsidR="0050740E">
        <w:rPr>
          <w:rFonts w:ascii="Arial" w:eastAsia="Times New Roman" w:hAnsi="Arial" w:cs="Arial"/>
          <w:color w:val="222222"/>
          <w:lang w:eastAsia="nl-NL"/>
        </w:rPr>
        <w:t>.</w:t>
      </w:r>
    </w:p>
    <w:p w:rsidR="00450E01" w:rsidRPr="00536300" w:rsidRDefault="00450E01" w:rsidP="00450E01">
      <w:pPr>
        <w:pStyle w:val="Lijstalinea"/>
        <w:shd w:val="clear" w:color="auto" w:fill="FFFFFF"/>
        <w:spacing w:after="0" w:line="240" w:lineRule="auto"/>
        <w:rPr>
          <w:rFonts w:ascii="Arial" w:eastAsia="Times New Roman" w:hAnsi="Arial" w:cs="Arial"/>
          <w:bCs/>
          <w:color w:val="222222"/>
          <w:lang w:eastAsia="nl-NL"/>
        </w:rPr>
      </w:pPr>
    </w:p>
    <w:p w:rsidR="00536300" w:rsidRDefault="00450E01" w:rsidP="00450E01">
      <w:pPr>
        <w:pStyle w:val="Lijstalinea"/>
        <w:numPr>
          <w:ilvl w:val="0"/>
          <w:numId w:val="2"/>
        </w:numPr>
        <w:shd w:val="clear" w:color="auto" w:fill="FFFFFF"/>
        <w:spacing w:after="0" w:line="240" w:lineRule="auto"/>
        <w:rPr>
          <w:rFonts w:ascii="Arial" w:eastAsia="Times New Roman" w:hAnsi="Arial" w:cs="Arial"/>
          <w:b/>
          <w:bCs/>
          <w:color w:val="222222"/>
          <w:lang w:eastAsia="nl-NL"/>
        </w:rPr>
      </w:pPr>
      <w:r>
        <w:rPr>
          <w:rFonts w:ascii="Arial" w:eastAsia="Times New Roman" w:hAnsi="Arial" w:cs="Arial"/>
          <w:b/>
          <w:bCs/>
          <w:color w:val="222222"/>
          <w:lang w:eastAsia="nl-NL"/>
        </w:rPr>
        <w:t>Prijzen en betaling</w:t>
      </w:r>
    </w:p>
    <w:p w:rsidR="00450E01" w:rsidRDefault="00450E01" w:rsidP="0050740E">
      <w:pPr>
        <w:shd w:val="clear" w:color="auto" w:fill="FFFFFF"/>
        <w:spacing w:after="0" w:line="240" w:lineRule="auto"/>
        <w:ind w:left="360"/>
        <w:jc w:val="both"/>
        <w:rPr>
          <w:rFonts w:ascii="Arial" w:eastAsia="Times New Roman" w:hAnsi="Arial" w:cs="Arial"/>
          <w:b/>
          <w:bCs/>
          <w:color w:val="222222"/>
          <w:lang w:eastAsia="nl-NL"/>
        </w:rPr>
      </w:pPr>
    </w:p>
    <w:p w:rsidR="00A97D6B" w:rsidRPr="00A97D6B" w:rsidRDefault="00A97D6B" w:rsidP="0050740E">
      <w:pPr>
        <w:pStyle w:val="Lijstalinea"/>
        <w:numPr>
          <w:ilvl w:val="1"/>
          <w:numId w:val="2"/>
        </w:numPr>
        <w:shd w:val="clear" w:color="auto" w:fill="FFFFFF"/>
        <w:spacing w:after="0" w:line="240" w:lineRule="auto"/>
        <w:jc w:val="both"/>
        <w:rPr>
          <w:rFonts w:ascii="Arial" w:eastAsia="Times New Roman" w:hAnsi="Arial" w:cs="Arial"/>
          <w:bCs/>
          <w:color w:val="222222"/>
          <w:lang w:eastAsia="nl-NL"/>
        </w:rPr>
      </w:pPr>
      <w:r w:rsidRPr="00A97D6B">
        <w:rPr>
          <w:rFonts w:ascii="Arial" w:eastAsia="Times New Roman" w:hAnsi="Arial" w:cs="Arial"/>
          <w:bCs/>
          <w:color w:val="222222"/>
          <w:lang w:eastAsia="nl-NL"/>
        </w:rPr>
        <w:t>Alle prijzen zijn in euro en inclusief omzetbelasting (BTW).</w:t>
      </w:r>
    </w:p>
    <w:p w:rsidR="00A97D6B" w:rsidRDefault="00703944" w:rsidP="0050740E">
      <w:pPr>
        <w:pStyle w:val="Lijstalinea"/>
        <w:numPr>
          <w:ilvl w:val="1"/>
          <w:numId w:val="2"/>
        </w:numPr>
        <w:shd w:val="clear" w:color="auto" w:fill="FFFFFF"/>
        <w:spacing w:after="0" w:line="240" w:lineRule="auto"/>
        <w:jc w:val="both"/>
        <w:rPr>
          <w:rFonts w:ascii="Arial" w:eastAsia="Times New Roman" w:hAnsi="Arial" w:cs="Arial"/>
          <w:bCs/>
          <w:color w:val="222222"/>
          <w:lang w:eastAsia="nl-NL"/>
        </w:rPr>
      </w:pPr>
      <w:r>
        <w:rPr>
          <w:rFonts w:ascii="Arial" w:eastAsia="Times New Roman" w:hAnsi="Arial" w:cs="Arial"/>
          <w:bCs/>
          <w:color w:val="222222"/>
          <w:lang w:eastAsia="nl-NL"/>
        </w:rPr>
        <w:t>Facturen</w:t>
      </w:r>
      <w:r w:rsidR="00E45703" w:rsidRPr="00A97D6B">
        <w:rPr>
          <w:rFonts w:ascii="Arial" w:eastAsia="Times New Roman" w:hAnsi="Arial" w:cs="Arial"/>
          <w:bCs/>
          <w:color w:val="222222"/>
          <w:lang w:eastAsia="nl-NL"/>
        </w:rPr>
        <w:t xml:space="preserve"> dienen </w:t>
      </w:r>
      <w:r w:rsidR="008742C2" w:rsidRPr="00A97D6B">
        <w:rPr>
          <w:rFonts w:ascii="Arial" w:eastAsia="Times New Roman" w:hAnsi="Arial" w:cs="Arial"/>
          <w:bCs/>
          <w:color w:val="222222"/>
          <w:lang w:eastAsia="nl-NL"/>
        </w:rPr>
        <w:t>bin</w:t>
      </w:r>
      <w:r w:rsidR="00A97D6B" w:rsidRPr="00A97D6B">
        <w:rPr>
          <w:rFonts w:ascii="Arial" w:eastAsia="Times New Roman" w:hAnsi="Arial" w:cs="Arial"/>
          <w:bCs/>
          <w:color w:val="222222"/>
          <w:lang w:eastAsia="nl-NL"/>
        </w:rPr>
        <w:t xml:space="preserve">nen 10 dagen </w:t>
      </w:r>
      <w:r>
        <w:rPr>
          <w:rFonts w:ascii="Arial" w:eastAsia="Times New Roman" w:hAnsi="Arial" w:cs="Arial"/>
          <w:bCs/>
          <w:color w:val="222222"/>
          <w:lang w:eastAsia="nl-NL"/>
        </w:rPr>
        <w:t xml:space="preserve">na ontvangst betaald te worden via </w:t>
      </w:r>
      <w:proofErr w:type="spellStart"/>
      <w:r>
        <w:rPr>
          <w:rFonts w:ascii="Arial" w:eastAsia="Times New Roman" w:hAnsi="Arial" w:cs="Arial"/>
          <w:bCs/>
          <w:color w:val="222222"/>
          <w:lang w:eastAsia="nl-NL"/>
        </w:rPr>
        <w:t>iDeal</w:t>
      </w:r>
      <w:proofErr w:type="spellEnd"/>
      <w:r>
        <w:rPr>
          <w:rFonts w:ascii="Arial" w:eastAsia="Times New Roman" w:hAnsi="Arial" w:cs="Arial"/>
          <w:bCs/>
          <w:color w:val="222222"/>
          <w:lang w:eastAsia="nl-NL"/>
        </w:rPr>
        <w:t xml:space="preserve"> aan de door HydroDogs opgegeven bankrekening.</w:t>
      </w:r>
    </w:p>
    <w:p w:rsidR="00536300" w:rsidRDefault="00A97D6B" w:rsidP="0050740E">
      <w:pPr>
        <w:pStyle w:val="Lijstalinea"/>
        <w:numPr>
          <w:ilvl w:val="1"/>
          <w:numId w:val="2"/>
        </w:numPr>
        <w:shd w:val="clear" w:color="auto" w:fill="FFFFFF"/>
        <w:spacing w:after="0" w:line="240" w:lineRule="auto"/>
        <w:jc w:val="both"/>
        <w:rPr>
          <w:rFonts w:ascii="Arial" w:eastAsia="Times New Roman" w:hAnsi="Arial" w:cs="Arial"/>
          <w:bCs/>
          <w:color w:val="222222"/>
          <w:lang w:eastAsia="nl-NL"/>
        </w:rPr>
      </w:pPr>
      <w:r w:rsidRPr="00A97D6B">
        <w:rPr>
          <w:rFonts w:ascii="Arial" w:eastAsia="Times New Roman" w:hAnsi="Arial" w:cs="Arial"/>
          <w:bCs/>
          <w:color w:val="222222"/>
          <w:lang w:eastAsia="nl-NL"/>
        </w:rPr>
        <w:t>HydroDogs brengt de door de Cliënt verschuldigde vergoedingen in rekening door  middel van een factuur. De betaling zal plaatsvinden op de door HydroDogs aangegeven bankrekening en op de door HydroDogs aangegeven wijze. Er zal een betalingstermijn gelden zoals vermeld op de factuur. Bij gebreke van specifieke betalingscondities zal betaling dienen te geschieden binnen tien dagen na factuurdatum.</w:t>
      </w:r>
    </w:p>
    <w:p w:rsidR="00A97D6B" w:rsidRDefault="00A97D6B" w:rsidP="0050740E">
      <w:pPr>
        <w:pStyle w:val="Lijstalinea"/>
        <w:numPr>
          <w:ilvl w:val="1"/>
          <w:numId w:val="2"/>
        </w:numPr>
        <w:shd w:val="clear" w:color="auto" w:fill="FFFFFF"/>
        <w:spacing w:after="0" w:line="240" w:lineRule="auto"/>
        <w:jc w:val="both"/>
        <w:rPr>
          <w:rFonts w:ascii="Arial" w:eastAsia="Times New Roman" w:hAnsi="Arial" w:cs="Arial"/>
          <w:bCs/>
          <w:color w:val="222222"/>
          <w:lang w:eastAsia="nl-NL"/>
        </w:rPr>
      </w:pPr>
      <w:r>
        <w:rPr>
          <w:rFonts w:ascii="Arial" w:eastAsia="Times New Roman" w:hAnsi="Arial" w:cs="Arial"/>
          <w:bCs/>
          <w:color w:val="222222"/>
          <w:lang w:eastAsia="nl-NL"/>
        </w:rPr>
        <w:t>Indien de Cliënt niet tijdig heeft betaald, zal HydroDogs een herinnering sturen met een nadere redelijke termijn van betaling</w:t>
      </w:r>
      <w:r w:rsidR="00703944">
        <w:rPr>
          <w:rFonts w:ascii="Arial" w:eastAsia="Times New Roman" w:hAnsi="Arial" w:cs="Arial"/>
          <w:bCs/>
          <w:color w:val="222222"/>
          <w:lang w:eastAsia="nl-NL"/>
        </w:rPr>
        <w:t xml:space="preserve"> van 10 dagen</w:t>
      </w:r>
      <w:r>
        <w:rPr>
          <w:rFonts w:ascii="Arial" w:eastAsia="Times New Roman" w:hAnsi="Arial" w:cs="Arial"/>
          <w:bCs/>
          <w:color w:val="222222"/>
          <w:lang w:eastAsia="nl-NL"/>
        </w:rPr>
        <w:t xml:space="preserve">. Is ook binnen deze nadere termijn niet betaald, dan is de Cliënt zonder nadere ingebrekestelling in verzuim en over het openstaande bedrag </w:t>
      </w:r>
      <w:r w:rsidR="00703944">
        <w:rPr>
          <w:rFonts w:ascii="Arial" w:eastAsia="Times New Roman" w:hAnsi="Arial" w:cs="Arial"/>
          <w:bCs/>
          <w:color w:val="222222"/>
          <w:lang w:eastAsia="nl-NL"/>
        </w:rPr>
        <w:t>boete verschuldigd met een startboete van €5,- en oplopend elke 10 dagen.</w:t>
      </w:r>
    </w:p>
    <w:p w:rsidR="00090598" w:rsidRPr="00D15C59" w:rsidRDefault="00090598" w:rsidP="0050740E">
      <w:pPr>
        <w:pStyle w:val="Lijstalinea"/>
        <w:numPr>
          <w:ilvl w:val="1"/>
          <w:numId w:val="2"/>
        </w:numPr>
        <w:shd w:val="clear" w:color="auto" w:fill="FFFFFF"/>
        <w:spacing w:after="0" w:line="240" w:lineRule="auto"/>
        <w:jc w:val="both"/>
        <w:rPr>
          <w:rFonts w:ascii="Arial" w:eastAsia="Times New Roman" w:hAnsi="Arial" w:cs="Arial"/>
          <w:bCs/>
          <w:color w:val="222222"/>
          <w:lang w:eastAsia="nl-NL"/>
        </w:rPr>
      </w:pPr>
      <w:r w:rsidRPr="00D15C59">
        <w:rPr>
          <w:rFonts w:ascii="Arial" w:eastAsia="Times New Roman" w:hAnsi="Arial" w:cs="Arial"/>
          <w:color w:val="222222"/>
          <w:lang w:eastAsia="nl-NL"/>
        </w:rPr>
        <w:t xml:space="preserve">HydroDogs heeft het recht om de behandeling te stoppen/annuleren als betaling door de cliënt geweigerd wordt. </w:t>
      </w:r>
      <w:r w:rsidR="008538AC" w:rsidRPr="00D15C59">
        <w:rPr>
          <w:rFonts w:ascii="Arial" w:eastAsia="Times New Roman" w:hAnsi="Arial" w:cs="Arial"/>
          <w:color w:val="222222"/>
          <w:lang w:eastAsia="nl-NL"/>
        </w:rPr>
        <w:t xml:space="preserve">Of wanneer de </w:t>
      </w:r>
      <w:proofErr w:type="spellStart"/>
      <w:r w:rsidR="0050740E">
        <w:rPr>
          <w:rFonts w:ascii="Arial" w:eastAsia="Times New Roman" w:hAnsi="Arial" w:cs="Arial"/>
          <w:color w:val="222222"/>
          <w:lang w:eastAsia="nl-NL"/>
        </w:rPr>
        <w:t>Hydrot</w:t>
      </w:r>
      <w:r w:rsidR="0050740E" w:rsidRPr="00D15C59">
        <w:rPr>
          <w:rFonts w:ascii="Arial" w:eastAsia="Times New Roman" w:hAnsi="Arial" w:cs="Arial"/>
          <w:color w:val="222222"/>
          <w:lang w:eastAsia="nl-NL"/>
        </w:rPr>
        <w:t>herapeute</w:t>
      </w:r>
      <w:proofErr w:type="spellEnd"/>
      <w:r w:rsidR="008538AC" w:rsidRPr="00D15C59">
        <w:rPr>
          <w:rFonts w:ascii="Arial" w:eastAsia="Times New Roman" w:hAnsi="Arial" w:cs="Arial"/>
          <w:color w:val="222222"/>
          <w:lang w:eastAsia="nl-NL"/>
        </w:rPr>
        <w:t xml:space="preserve"> het onveilig acht voor zichzelf of </w:t>
      </w:r>
      <w:r w:rsidR="00703944">
        <w:rPr>
          <w:rFonts w:ascii="Arial" w:eastAsia="Times New Roman" w:hAnsi="Arial" w:cs="Arial"/>
          <w:color w:val="222222"/>
          <w:lang w:eastAsia="nl-NL"/>
        </w:rPr>
        <w:t xml:space="preserve">voor de </w:t>
      </w:r>
      <w:proofErr w:type="spellStart"/>
      <w:r w:rsidR="00703944">
        <w:rPr>
          <w:rFonts w:ascii="Arial" w:eastAsia="Times New Roman" w:hAnsi="Arial" w:cs="Arial"/>
          <w:color w:val="222222"/>
          <w:lang w:eastAsia="nl-NL"/>
        </w:rPr>
        <w:t>patiënts</w:t>
      </w:r>
      <w:proofErr w:type="spellEnd"/>
      <w:r w:rsidR="008538AC" w:rsidRPr="00D15C59">
        <w:rPr>
          <w:rFonts w:ascii="Arial" w:eastAsia="Times New Roman" w:hAnsi="Arial" w:cs="Arial"/>
          <w:color w:val="222222"/>
          <w:lang w:eastAsia="nl-NL"/>
        </w:rPr>
        <w:t xml:space="preserve">. </w:t>
      </w:r>
    </w:p>
    <w:p w:rsidR="00090598" w:rsidRPr="00D15C59" w:rsidRDefault="00090598" w:rsidP="0050740E">
      <w:pPr>
        <w:pStyle w:val="Lijstalinea"/>
        <w:numPr>
          <w:ilvl w:val="1"/>
          <w:numId w:val="2"/>
        </w:numPr>
        <w:shd w:val="clear" w:color="auto" w:fill="FFFFFF"/>
        <w:spacing w:after="0" w:line="240" w:lineRule="auto"/>
        <w:jc w:val="both"/>
        <w:rPr>
          <w:rFonts w:ascii="Arial" w:eastAsia="Times New Roman" w:hAnsi="Arial" w:cs="Arial"/>
          <w:bCs/>
          <w:color w:val="222222"/>
          <w:lang w:eastAsia="nl-NL"/>
        </w:rPr>
      </w:pPr>
      <w:r w:rsidRPr="00D15C59">
        <w:rPr>
          <w:rFonts w:ascii="Arial" w:eastAsia="Times New Roman" w:hAnsi="Arial" w:cs="Arial"/>
          <w:color w:val="222222"/>
          <w:lang w:eastAsia="nl-NL"/>
        </w:rPr>
        <w:t>Beta</w:t>
      </w:r>
      <w:r w:rsidR="008538AC" w:rsidRPr="00D15C59">
        <w:rPr>
          <w:rFonts w:ascii="Arial" w:eastAsia="Times New Roman" w:hAnsi="Arial" w:cs="Arial"/>
          <w:color w:val="222222"/>
          <w:lang w:eastAsia="nl-NL"/>
        </w:rPr>
        <w:t>lingen kunnen uitsluitend contan</w:t>
      </w:r>
      <w:r w:rsidRPr="00D15C59">
        <w:rPr>
          <w:rFonts w:ascii="Arial" w:eastAsia="Times New Roman" w:hAnsi="Arial" w:cs="Arial"/>
          <w:color w:val="222222"/>
          <w:lang w:eastAsia="nl-NL"/>
        </w:rPr>
        <w:t xml:space="preserve">t of </w:t>
      </w:r>
      <w:r w:rsidR="008538AC" w:rsidRPr="00D15C59">
        <w:rPr>
          <w:rFonts w:ascii="Arial" w:eastAsia="Times New Roman" w:hAnsi="Arial" w:cs="Arial"/>
          <w:color w:val="222222"/>
          <w:lang w:eastAsia="nl-NL"/>
        </w:rPr>
        <w:t xml:space="preserve">via IDEAL </w:t>
      </w:r>
      <w:r w:rsidRPr="00D15C59">
        <w:rPr>
          <w:rFonts w:ascii="Arial" w:eastAsia="Times New Roman" w:hAnsi="Arial" w:cs="Arial"/>
          <w:color w:val="222222"/>
          <w:lang w:eastAsia="nl-NL"/>
        </w:rPr>
        <w:t>worden</w:t>
      </w:r>
      <w:r w:rsidR="008538AC" w:rsidRPr="00D15C59">
        <w:rPr>
          <w:rFonts w:ascii="Arial" w:eastAsia="Times New Roman" w:hAnsi="Arial" w:cs="Arial"/>
          <w:color w:val="222222"/>
          <w:lang w:eastAsia="nl-NL"/>
        </w:rPr>
        <w:t xml:space="preserve"> volstrekt</w:t>
      </w:r>
      <w:r w:rsidRPr="00D15C59">
        <w:rPr>
          <w:rFonts w:ascii="Arial" w:eastAsia="Times New Roman" w:hAnsi="Arial" w:cs="Arial"/>
          <w:color w:val="222222"/>
          <w:lang w:eastAsia="nl-NL"/>
        </w:rPr>
        <w:t>. Pinnen is helaas niet mogelijk.</w:t>
      </w:r>
    </w:p>
    <w:p w:rsidR="007B70B8" w:rsidRPr="00ED3FCB" w:rsidRDefault="007B70B8" w:rsidP="0050740E">
      <w:pPr>
        <w:pStyle w:val="Lijstalinea"/>
        <w:numPr>
          <w:ilvl w:val="1"/>
          <w:numId w:val="2"/>
        </w:numPr>
        <w:shd w:val="clear" w:color="auto" w:fill="FFFFFF"/>
        <w:spacing w:after="0" w:line="240" w:lineRule="auto"/>
        <w:jc w:val="both"/>
        <w:rPr>
          <w:rFonts w:ascii="Arial" w:eastAsia="Times New Roman" w:hAnsi="Arial" w:cs="Arial"/>
          <w:bCs/>
          <w:color w:val="222222"/>
          <w:lang w:eastAsia="nl-NL"/>
        </w:rPr>
      </w:pPr>
      <w:r w:rsidRPr="00D15C59">
        <w:rPr>
          <w:rFonts w:ascii="Arial" w:eastAsia="Times New Roman" w:hAnsi="Arial" w:cs="Arial"/>
          <w:color w:val="222222"/>
          <w:lang w:eastAsia="nl-NL"/>
        </w:rPr>
        <w:t xml:space="preserve">Restitutie van het </w:t>
      </w:r>
      <w:r w:rsidR="00090598" w:rsidRPr="00D15C59">
        <w:rPr>
          <w:rFonts w:ascii="Arial" w:eastAsia="Times New Roman" w:hAnsi="Arial" w:cs="Arial"/>
          <w:color w:val="222222"/>
          <w:lang w:eastAsia="nl-NL"/>
        </w:rPr>
        <w:t>behandelgeld</w:t>
      </w:r>
      <w:r w:rsidRPr="00D15C59">
        <w:rPr>
          <w:rFonts w:ascii="Arial" w:eastAsia="Times New Roman" w:hAnsi="Arial" w:cs="Arial"/>
          <w:color w:val="222222"/>
          <w:lang w:eastAsia="nl-NL"/>
        </w:rPr>
        <w:t xml:space="preserve"> bij tussentijdse beëindiging van een </w:t>
      </w:r>
      <w:r w:rsidR="00090598" w:rsidRPr="00D15C59">
        <w:rPr>
          <w:rFonts w:ascii="Arial" w:eastAsia="Times New Roman" w:hAnsi="Arial" w:cs="Arial"/>
          <w:color w:val="222222"/>
          <w:lang w:eastAsia="nl-NL"/>
        </w:rPr>
        <w:t xml:space="preserve">10-sessiekaart </w:t>
      </w:r>
      <w:r w:rsidRPr="00D15C59">
        <w:rPr>
          <w:rFonts w:ascii="Arial" w:eastAsia="Times New Roman" w:hAnsi="Arial" w:cs="Arial"/>
          <w:color w:val="222222"/>
          <w:lang w:eastAsia="nl-NL"/>
        </w:rPr>
        <w:t>is niet mogelijk.</w:t>
      </w:r>
    </w:p>
    <w:p w:rsidR="00ED3FCB" w:rsidRPr="00ED3FCB" w:rsidRDefault="00ED3FCB" w:rsidP="0050740E">
      <w:pPr>
        <w:pStyle w:val="Lijstalinea"/>
        <w:numPr>
          <w:ilvl w:val="1"/>
          <w:numId w:val="2"/>
        </w:numPr>
        <w:shd w:val="clear" w:color="auto" w:fill="FFFFFF"/>
        <w:spacing w:after="42" w:line="186" w:lineRule="atLeast"/>
        <w:jc w:val="both"/>
        <w:rPr>
          <w:rFonts w:ascii="Arial" w:eastAsia="Times New Roman" w:hAnsi="Arial" w:cs="Arial"/>
          <w:color w:val="222222"/>
          <w:lang w:eastAsia="nl-NL"/>
        </w:rPr>
      </w:pPr>
      <w:r w:rsidRPr="00ED3FCB">
        <w:rPr>
          <w:rFonts w:ascii="Arial" w:eastAsia="Times New Roman" w:hAnsi="Arial" w:cs="Arial"/>
          <w:color w:val="222222"/>
          <w:lang w:eastAsia="nl-NL"/>
        </w:rPr>
        <w:t xml:space="preserve">Bij ernstige verontreiniging van het zwembad door braken of diarree worden er kosten in rekening gebracht. Dit omdat het zwembad voor langere tijd gesloten zal moeten worden. (Wij vragen u daarom uw hond vooraf uit te laten) Kosten bedragen minimaal 35 euro en kunnen oplopen naarmate meerdere afspraken afgezegd moeten worden. </w:t>
      </w:r>
    </w:p>
    <w:p w:rsidR="00ED3FCB" w:rsidRDefault="00ED3FCB" w:rsidP="0050740E">
      <w:pPr>
        <w:shd w:val="clear" w:color="auto" w:fill="FFFFFF"/>
        <w:spacing w:after="0" w:line="240" w:lineRule="auto"/>
        <w:ind w:left="360"/>
        <w:rPr>
          <w:rFonts w:ascii="Arial" w:eastAsia="Times New Roman" w:hAnsi="Arial" w:cs="Arial"/>
          <w:bCs/>
          <w:color w:val="222222"/>
          <w:lang w:eastAsia="nl-NL"/>
        </w:rPr>
      </w:pPr>
    </w:p>
    <w:p w:rsidR="0050740E" w:rsidRPr="0050740E" w:rsidRDefault="0050740E" w:rsidP="0050740E">
      <w:pPr>
        <w:shd w:val="clear" w:color="auto" w:fill="FFFFFF"/>
        <w:spacing w:after="0" w:line="240" w:lineRule="auto"/>
        <w:ind w:left="360"/>
        <w:rPr>
          <w:rFonts w:ascii="Arial" w:eastAsia="Times New Roman" w:hAnsi="Arial" w:cs="Arial"/>
          <w:b/>
          <w:bCs/>
          <w:color w:val="222222"/>
          <w:lang w:eastAsia="nl-NL"/>
        </w:rPr>
      </w:pPr>
    </w:p>
    <w:p w:rsidR="007B70B8" w:rsidRPr="0050740E" w:rsidRDefault="007B70B8" w:rsidP="0050740E">
      <w:pPr>
        <w:shd w:val="clear" w:color="auto" w:fill="FFFFFF"/>
        <w:spacing w:after="42" w:line="186" w:lineRule="atLeast"/>
        <w:rPr>
          <w:rFonts w:ascii="Arial" w:eastAsia="Times New Roman" w:hAnsi="Arial" w:cs="Arial"/>
          <w:b/>
          <w:color w:val="222222"/>
          <w:lang w:eastAsia="nl-NL"/>
        </w:rPr>
      </w:pPr>
      <w:r w:rsidRPr="0050740E">
        <w:rPr>
          <w:rFonts w:ascii="Arial" w:eastAsia="Times New Roman" w:hAnsi="Arial" w:cs="Arial"/>
          <w:b/>
          <w:color w:val="222222"/>
          <w:lang w:eastAsia="nl-NL"/>
        </w:rPr>
        <w:t>Door onde</w:t>
      </w:r>
      <w:r w:rsidR="00664093" w:rsidRPr="0050740E">
        <w:rPr>
          <w:rFonts w:ascii="Arial" w:eastAsia="Times New Roman" w:hAnsi="Arial" w:cs="Arial"/>
          <w:b/>
          <w:color w:val="222222"/>
          <w:lang w:eastAsia="nl-NL"/>
        </w:rPr>
        <w:t xml:space="preserve">rtekening </w:t>
      </w:r>
      <w:r w:rsidRPr="0050740E">
        <w:rPr>
          <w:rFonts w:ascii="Arial" w:eastAsia="Times New Roman" w:hAnsi="Arial" w:cs="Arial"/>
          <w:b/>
          <w:color w:val="222222"/>
          <w:lang w:eastAsia="nl-NL"/>
        </w:rPr>
        <w:t xml:space="preserve">van </w:t>
      </w:r>
      <w:r w:rsidR="00664093" w:rsidRPr="0050740E">
        <w:rPr>
          <w:rFonts w:ascii="Arial" w:eastAsia="Times New Roman" w:hAnsi="Arial" w:cs="Arial"/>
          <w:b/>
          <w:color w:val="222222"/>
          <w:lang w:eastAsia="nl-NL"/>
        </w:rPr>
        <w:t>de algemene voorwaardes</w:t>
      </w:r>
      <w:r w:rsidR="000D731B">
        <w:rPr>
          <w:rFonts w:ascii="Arial" w:eastAsia="Times New Roman" w:hAnsi="Arial" w:cs="Arial"/>
          <w:b/>
          <w:color w:val="222222"/>
          <w:lang w:eastAsia="nl-NL"/>
        </w:rPr>
        <w:t xml:space="preserve"> geven</w:t>
      </w:r>
      <w:r w:rsidRPr="0050740E">
        <w:rPr>
          <w:rFonts w:ascii="Arial" w:eastAsia="Times New Roman" w:hAnsi="Arial" w:cs="Arial"/>
          <w:b/>
          <w:color w:val="222222"/>
          <w:lang w:eastAsia="nl-NL"/>
        </w:rPr>
        <w:t xml:space="preserve"> de </w:t>
      </w:r>
      <w:r w:rsidR="0050740E">
        <w:rPr>
          <w:rFonts w:ascii="Arial" w:eastAsia="Times New Roman" w:hAnsi="Arial" w:cs="Arial"/>
          <w:b/>
          <w:color w:val="222222"/>
          <w:lang w:eastAsia="nl-NL"/>
        </w:rPr>
        <w:t>cliënt</w:t>
      </w:r>
      <w:r w:rsidR="000D731B">
        <w:rPr>
          <w:rFonts w:ascii="Arial" w:eastAsia="Times New Roman" w:hAnsi="Arial" w:cs="Arial"/>
          <w:b/>
          <w:color w:val="222222"/>
          <w:lang w:eastAsia="nl-NL"/>
        </w:rPr>
        <w:t xml:space="preserve"> en de </w:t>
      </w:r>
      <w:proofErr w:type="spellStart"/>
      <w:r w:rsidR="000D731B">
        <w:rPr>
          <w:rFonts w:ascii="Arial" w:eastAsia="Times New Roman" w:hAnsi="Arial" w:cs="Arial"/>
          <w:b/>
          <w:color w:val="222222"/>
          <w:lang w:eastAsia="nl-NL"/>
        </w:rPr>
        <w:t>hydrotherapeute</w:t>
      </w:r>
      <w:proofErr w:type="spellEnd"/>
      <w:r w:rsidR="000D731B">
        <w:rPr>
          <w:rFonts w:ascii="Arial" w:eastAsia="Times New Roman" w:hAnsi="Arial" w:cs="Arial"/>
          <w:b/>
          <w:color w:val="222222"/>
          <w:lang w:eastAsia="nl-NL"/>
        </w:rPr>
        <w:t xml:space="preserve"> </w:t>
      </w:r>
      <w:r w:rsidRPr="0050740E">
        <w:rPr>
          <w:rFonts w:ascii="Arial" w:eastAsia="Times New Roman" w:hAnsi="Arial" w:cs="Arial"/>
          <w:b/>
          <w:color w:val="222222"/>
          <w:lang w:eastAsia="nl-NL"/>
        </w:rPr>
        <w:t xml:space="preserve"> te kennen d</w:t>
      </w:r>
      <w:r w:rsidR="0050740E">
        <w:rPr>
          <w:rFonts w:ascii="Arial" w:eastAsia="Times New Roman" w:hAnsi="Arial" w:cs="Arial"/>
          <w:b/>
          <w:color w:val="222222"/>
          <w:lang w:eastAsia="nl-NL"/>
        </w:rPr>
        <w:t>e algemene voorwaarden te hebben vernomen</w:t>
      </w:r>
      <w:r w:rsidRPr="0050740E">
        <w:rPr>
          <w:rFonts w:ascii="Arial" w:eastAsia="Times New Roman" w:hAnsi="Arial" w:cs="Arial"/>
          <w:b/>
          <w:color w:val="222222"/>
          <w:lang w:eastAsia="nl-NL"/>
        </w:rPr>
        <w:t xml:space="preserve"> en te aanvaarden.</w:t>
      </w:r>
    </w:p>
    <w:p w:rsidR="00A2241A" w:rsidRPr="00536300" w:rsidRDefault="00A2241A">
      <w:pPr>
        <w:rPr>
          <w:rFonts w:ascii="Arial" w:hAnsi="Arial" w:cs="Arial"/>
          <w:i/>
        </w:rPr>
      </w:pPr>
    </w:p>
    <w:p w:rsidR="0050740E" w:rsidRDefault="00152931">
      <w:pPr>
        <w:rPr>
          <w:rFonts w:ascii="Arial" w:hAnsi="Arial" w:cs="Arial"/>
          <w:i/>
        </w:rPr>
      </w:pPr>
      <w:r w:rsidRPr="00536300">
        <w:rPr>
          <w:rFonts w:ascii="Arial" w:hAnsi="Arial" w:cs="Arial"/>
          <w:i/>
        </w:rPr>
        <w:t>Datum</w:t>
      </w:r>
      <w:r w:rsidRPr="00536300">
        <w:rPr>
          <w:rFonts w:ascii="Arial" w:hAnsi="Arial" w:cs="Arial"/>
          <w:i/>
        </w:rPr>
        <w:tab/>
        <w:t>______________</w:t>
      </w:r>
      <w:r w:rsidR="00D9538E" w:rsidRPr="00536300">
        <w:rPr>
          <w:rFonts w:ascii="Arial" w:hAnsi="Arial" w:cs="Arial"/>
          <w:i/>
        </w:rPr>
        <w:br/>
      </w:r>
      <w:r w:rsidR="00D9538E" w:rsidRPr="00536300">
        <w:rPr>
          <w:rFonts w:ascii="Arial" w:hAnsi="Arial" w:cs="Arial"/>
          <w:i/>
        </w:rPr>
        <w:br/>
      </w:r>
      <w:r w:rsidRPr="00536300">
        <w:rPr>
          <w:rFonts w:ascii="Arial" w:hAnsi="Arial" w:cs="Arial"/>
          <w:i/>
        </w:rPr>
        <w:t>Handtekening hondeneigenaar</w:t>
      </w:r>
      <w:r w:rsidRPr="00536300">
        <w:rPr>
          <w:rFonts w:ascii="Arial" w:hAnsi="Arial" w:cs="Arial"/>
          <w:i/>
        </w:rPr>
        <w:tab/>
      </w:r>
      <w:r w:rsidRPr="00536300">
        <w:rPr>
          <w:rFonts w:ascii="Arial" w:hAnsi="Arial" w:cs="Arial"/>
          <w:i/>
        </w:rPr>
        <w:tab/>
      </w:r>
      <w:r w:rsidRPr="00536300">
        <w:rPr>
          <w:rFonts w:ascii="Arial" w:hAnsi="Arial" w:cs="Arial"/>
          <w:i/>
        </w:rPr>
        <w:tab/>
        <w:t xml:space="preserve">Handtekening </w:t>
      </w:r>
      <w:proofErr w:type="spellStart"/>
      <w:r w:rsidRPr="00536300">
        <w:rPr>
          <w:rFonts w:ascii="Arial" w:hAnsi="Arial" w:cs="Arial"/>
          <w:i/>
        </w:rPr>
        <w:t>hydrotherapeute</w:t>
      </w:r>
      <w:proofErr w:type="spellEnd"/>
      <w:r w:rsidR="00A2241A" w:rsidRPr="00536300">
        <w:rPr>
          <w:rFonts w:ascii="Arial" w:hAnsi="Arial" w:cs="Arial"/>
          <w:i/>
        </w:rPr>
        <w:br/>
      </w:r>
    </w:p>
    <w:p w:rsidR="0050740E" w:rsidRDefault="0050740E">
      <w:pPr>
        <w:rPr>
          <w:rFonts w:ascii="Arial" w:hAnsi="Arial" w:cs="Arial"/>
          <w:i/>
        </w:rPr>
      </w:pPr>
    </w:p>
    <w:p w:rsidR="00152931" w:rsidRPr="00536300" w:rsidRDefault="00152931">
      <w:pPr>
        <w:rPr>
          <w:rFonts w:ascii="Arial" w:hAnsi="Arial" w:cs="Arial"/>
          <w:i/>
        </w:rPr>
      </w:pPr>
      <w:r w:rsidRPr="00536300">
        <w:rPr>
          <w:rFonts w:ascii="Arial" w:hAnsi="Arial" w:cs="Arial"/>
          <w:i/>
        </w:rPr>
        <w:t>________________________</w:t>
      </w:r>
      <w:r w:rsidRPr="00536300">
        <w:rPr>
          <w:rFonts w:ascii="Arial" w:hAnsi="Arial" w:cs="Arial"/>
          <w:i/>
        </w:rPr>
        <w:tab/>
      </w:r>
      <w:r w:rsidRPr="00536300">
        <w:rPr>
          <w:rFonts w:ascii="Arial" w:hAnsi="Arial" w:cs="Arial"/>
          <w:i/>
        </w:rPr>
        <w:tab/>
      </w:r>
      <w:r w:rsidRPr="00536300">
        <w:rPr>
          <w:rFonts w:ascii="Arial" w:hAnsi="Arial" w:cs="Arial"/>
          <w:i/>
        </w:rPr>
        <w:tab/>
        <w:t>_____________________________</w:t>
      </w:r>
    </w:p>
    <w:sectPr w:rsidR="00152931" w:rsidRPr="00536300" w:rsidSect="00A2241A">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87.5pt;height:187.5pt" o:bullet="t">
        <v:imagedata r:id="rId1" o:title="pootje"/>
      </v:shape>
    </w:pict>
  </w:numPicBullet>
  <w:abstractNum w:abstractNumId="0">
    <w:nsid w:val="508F4DAE"/>
    <w:multiLevelType w:val="multilevel"/>
    <w:tmpl w:val="F5F42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F3B57D6"/>
    <w:multiLevelType w:val="multilevel"/>
    <w:tmpl w:val="45BC992E"/>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B70B8"/>
    <w:rsid w:val="00031751"/>
    <w:rsid w:val="00065AE4"/>
    <w:rsid w:val="00090598"/>
    <w:rsid w:val="000D731B"/>
    <w:rsid w:val="00113CA8"/>
    <w:rsid w:val="00152931"/>
    <w:rsid w:val="00174F74"/>
    <w:rsid w:val="001D1093"/>
    <w:rsid w:val="00205FE7"/>
    <w:rsid w:val="003C277C"/>
    <w:rsid w:val="00450E01"/>
    <w:rsid w:val="0050740E"/>
    <w:rsid w:val="00536300"/>
    <w:rsid w:val="005F41CE"/>
    <w:rsid w:val="00664093"/>
    <w:rsid w:val="006A5CAF"/>
    <w:rsid w:val="00703944"/>
    <w:rsid w:val="00730496"/>
    <w:rsid w:val="00762070"/>
    <w:rsid w:val="00762B84"/>
    <w:rsid w:val="007B70B8"/>
    <w:rsid w:val="008538AC"/>
    <w:rsid w:val="008742C2"/>
    <w:rsid w:val="009E5F9B"/>
    <w:rsid w:val="00A2241A"/>
    <w:rsid w:val="00A23F98"/>
    <w:rsid w:val="00A748C3"/>
    <w:rsid w:val="00A97D6B"/>
    <w:rsid w:val="00C023A7"/>
    <w:rsid w:val="00D15C59"/>
    <w:rsid w:val="00D9538E"/>
    <w:rsid w:val="00E45703"/>
    <w:rsid w:val="00E660C0"/>
    <w:rsid w:val="00E751D0"/>
    <w:rsid w:val="00ED3FCB"/>
    <w:rsid w:val="00F650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1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B70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B70B8"/>
    <w:rPr>
      <w:b/>
      <w:bCs/>
    </w:rPr>
  </w:style>
  <w:style w:type="character" w:customStyle="1" w:styleId="apple-converted-space">
    <w:name w:val="apple-converted-space"/>
    <w:basedOn w:val="Standaardalinea-lettertype"/>
    <w:rsid w:val="007B70B8"/>
  </w:style>
  <w:style w:type="character" w:styleId="Nadruk">
    <w:name w:val="Emphasis"/>
    <w:basedOn w:val="Standaardalinea-lettertype"/>
    <w:uiPriority w:val="20"/>
    <w:qFormat/>
    <w:rsid w:val="007B70B8"/>
    <w:rPr>
      <w:i/>
      <w:iCs/>
    </w:rPr>
  </w:style>
  <w:style w:type="paragraph" w:styleId="Lijstalinea">
    <w:name w:val="List Paragraph"/>
    <w:basedOn w:val="Standaard"/>
    <w:uiPriority w:val="34"/>
    <w:qFormat/>
    <w:rsid w:val="00536300"/>
    <w:pPr>
      <w:ind w:left="720"/>
      <w:contextualSpacing/>
    </w:pPr>
  </w:style>
</w:styles>
</file>

<file path=word/webSettings.xml><?xml version="1.0" encoding="utf-8"?>
<w:webSettings xmlns:r="http://schemas.openxmlformats.org/officeDocument/2006/relationships" xmlns:w="http://schemas.openxmlformats.org/wordprocessingml/2006/main">
  <w:divs>
    <w:div w:id="2741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867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van Roosmalen</dc:creator>
  <cp:lastModifiedBy>Britt van Roosmalen</cp:lastModifiedBy>
  <cp:revision>29</cp:revision>
  <dcterms:created xsi:type="dcterms:W3CDTF">2015-08-28T12:18:00Z</dcterms:created>
  <dcterms:modified xsi:type="dcterms:W3CDTF">2015-09-14T17:47:00Z</dcterms:modified>
</cp:coreProperties>
</file>